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98" w:rsidRPr="00C53398" w:rsidRDefault="00C53398" w:rsidP="00C53398">
      <w:pPr>
        <w:widowControl/>
        <w:spacing w:before="100" w:beforeAutospacing="1" w:after="100" w:afterAutospacing="1"/>
        <w:jc w:val="left"/>
        <w:outlineLvl w:val="3"/>
        <w:rPr>
          <w:rFonts w:eastAsia="宋体" w:cs="Arial"/>
          <w:b/>
          <w:bCs/>
          <w:kern w:val="0"/>
          <w:sz w:val="28"/>
          <w:szCs w:val="28"/>
        </w:rPr>
      </w:pPr>
      <w:r w:rsidRPr="00C53398">
        <w:rPr>
          <w:rFonts w:eastAsia="宋体" w:cs="Arial"/>
          <w:b/>
          <w:bCs/>
          <w:kern w:val="0"/>
          <w:sz w:val="28"/>
          <w:szCs w:val="28"/>
        </w:rPr>
        <w:t>SUMMARY OF "</w:t>
      </w:r>
      <w:r w:rsidRPr="00C53398">
        <w:rPr>
          <w:rFonts w:eastAsia="宋体" w:cs="Arial"/>
          <w:b/>
          <w:bCs/>
          <w:i/>
          <w:iCs/>
          <w:kern w:val="0"/>
          <w:sz w:val="28"/>
          <w:szCs w:val="28"/>
        </w:rPr>
        <w:t>DISABILITY RIGHTS ACTIVEST CALLS FOR SHUTDOWN OF PRESTO</w:t>
      </w:r>
      <w:r w:rsidRPr="00C53398">
        <w:rPr>
          <w:rFonts w:eastAsia="宋体" w:cs="Arial"/>
          <w:b/>
          <w:bCs/>
          <w:kern w:val="0"/>
          <w:sz w:val="28"/>
          <w:szCs w:val="28"/>
        </w:rPr>
        <w:t>"</w:t>
      </w:r>
    </w:p>
    <w:p w:rsidR="00C53398" w:rsidRPr="00C53398" w:rsidRDefault="00C53398" w:rsidP="00C53398">
      <w:pPr>
        <w:widowControl/>
        <w:spacing w:before="100" w:beforeAutospacing="1" w:after="100" w:afterAutospacing="1"/>
        <w:jc w:val="left"/>
        <w:outlineLvl w:val="3"/>
        <w:rPr>
          <w:rFonts w:eastAsia="宋体" w:cs="Arial"/>
          <w:b/>
          <w:bCs/>
          <w:kern w:val="0"/>
          <w:sz w:val="28"/>
          <w:szCs w:val="28"/>
        </w:rPr>
      </w:pPr>
      <w:bookmarkStart w:id="0" w:name="x---There_is_a_problem_with_the_New_Pres"/>
      <w:bookmarkEnd w:id="0"/>
      <w:r w:rsidRPr="00C53398">
        <w:rPr>
          <w:rFonts w:eastAsia="宋体" w:cs="Arial"/>
          <w:b/>
          <w:bCs/>
          <w:kern w:val="0"/>
          <w:sz w:val="28"/>
          <w:szCs w:val="28"/>
        </w:rPr>
        <w:t xml:space="preserve">There is a problem with the New Presto Smart Card System in Ontario. Basically, Presto users can view their card balance on a screen as they tap the card reader when using public transportation. It is useful for most people. However, there are still visually impaired people who </w:t>
      </w:r>
      <w:proofErr w:type="spellStart"/>
      <w:r w:rsidRPr="00C53398">
        <w:rPr>
          <w:rFonts w:eastAsia="宋体" w:cs="Arial"/>
          <w:b/>
          <w:bCs/>
          <w:kern w:val="0"/>
          <w:sz w:val="28"/>
          <w:szCs w:val="28"/>
        </w:rPr>
        <w:t>can not</w:t>
      </w:r>
      <w:proofErr w:type="spellEnd"/>
      <w:r w:rsidRPr="00C53398">
        <w:rPr>
          <w:rFonts w:eastAsia="宋体" w:cs="Arial"/>
          <w:b/>
          <w:bCs/>
          <w:kern w:val="0"/>
          <w:sz w:val="28"/>
          <w:szCs w:val="28"/>
        </w:rPr>
        <w:t xml:space="preserve"> read without an audio option. A blind lawyer, David </w:t>
      </w:r>
      <w:proofErr w:type="spellStart"/>
      <w:r w:rsidRPr="00C53398">
        <w:rPr>
          <w:rFonts w:eastAsia="宋体" w:cs="Arial"/>
          <w:b/>
          <w:bCs/>
          <w:kern w:val="0"/>
          <w:sz w:val="28"/>
          <w:szCs w:val="28"/>
        </w:rPr>
        <w:t>Lepofsky</w:t>
      </w:r>
      <w:proofErr w:type="spellEnd"/>
      <w:r w:rsidRPr="00C53398">
        <w:rPr>
          <w:rFonts w:eastAsia="宋体" w:cs="Arial"/>
          <w:b/>
          <w:bCs/>
          <w:kern w:val="0"/>
          <w:sz w:val="28"/>
          <w:szCs w:val="28"/>
        </w:rPr>
        <w:t>,</w:t>
      </w:r>
      <w:r>
        <w:rPr>
          <w:rFonts w:eastAsia="宋体" w:cs="Arial" w:hint="eastAsia"/>
          <w:b/>
          <w:bCs/>
          <w:kern w:val="0"/>
          <w:sz w:val="28"/>
          <w:szCs w:val="28"/>
        </w:rPr>
        <w:t xml:space="preserve"> is</w:t>
      </w:r>
      <w:r w:rsidRPr="00C53398">
        <w:rPr>
          <w:rFonts w:eastAsia="宋体" w:cs="Arial"/>
          <w:b/>
          <w:bCs/>
          <w:kern w:val="0"/>
          <w:sz w:val="28"/>
          <w:szCs w:val="28"/>
        </w:rPr>
        <w:t xml:space="preserve"> also a disability rights activist who calls for the shutdown of Presto. He thinks having the system say the balance out loud is a good idea. But others say it is not viable because of safety and privacy issues.</w:t>
      </w:r>
    </w:p>
    <w:p w:rsidR="00C53398" w:rsidRPr="00C53398" w:rsidRDefault="00C53398" w:rsidP="00C53398">
      <w:pPr>
        <w:widowControl/>
        <w:jc w:val="left"/>
        <w:rPr>
          <w:rFonts w:eastAsia="宋体" w:cs="Arial"/>
          <w:kern w:val="0"/>
          <w:sz w:val="28"/>
          <w:szCs w:val="28"/>
        </w:rPr>
      </w:pPr>
    </w:p>
    <w:p w:rsidR="00C53398" w:rsidRPr="00C53398" w:rsidRDefault="00C53398" w:rsidP="00C53398">
      <w:pPr>
        <w:widowControl/>
        <w:spacing w:before="100" w:beforeAutospacing="1" w:after="100" w:afterAutospacing="1"/>
        <w:jc w:val="left"/>
        <w:outlineLvl w:val="4"/>
        <w:rPr>
          <w:rFonts w:eastAsia="宋体" w:cs="Arial"/>
          <w:b/>
          <w:bCs/>
          <w:kern w:val="0"/>
          <w:sz w:val="28"/>
          <w:szCs w:val="28"/>
        </w:rPr>
      </w:pPr>
      <w:r w:rsidRPr="00C53398">
        <w:rPr>
          <w:rFonts w:eastAsia="宋体" w:cs="Arial"/>
          <w:b/>
          <w:bCs/>
          <w:kern w:val="0"/>
          <w:sz w:val="28"/>
          <w:szCs w:val="28"/>
        </w:rPr>
        <w:t>YVONNE SHI</w:t>
      </w:r>
    </w:p>
    <w:p w:rsidR="00631F21" w:rsidRDefault="00631F21">
      <w:pPr>
        <w:rPr>
          <w:rFonts w:hint="eastAsia"/>
        </w:rPr>
      </w:pPr>
    </w:p>
    <w:sectPr w:rsidR="00631F21" w:rsidSect="00631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3398"/>
    <w:rsid w:val="00631F21"/>
    <w:rsid w:val="006A296D"/>
    <w:rsid w:val="007B7FA0"/>
    <w:rsid w:val="00C53398"/>
    <w:rsid w:val="00C77043"/>
    <w:rsid w:val="00F92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F21"/>
    <w:pPr>
      <w:widowControl w:val="0"/>
      <w:jc w:val="both"/>
    </w:pPr>
  </w:style>
  <w:style w:type="paragraph" w:styleId="Heading4">
    <w:name w:val="heading 4"/>
    <w:basedOn w:val="Normal"/>
    <w:link w:val="Heading4Char"/>
    <w:uiPriority w:val="9"/>
    <w:qFormat/>
    <w:rsid w:val="00C5339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339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53398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53398"/>
    <w:rPr>
      <w:rFonts w:ascii="宋体" w:eastAsia="宋体" w:hAnsi="宋体" w:cs="宋体"/>
      <w:b/>
      <w:bCs/>
      <w:ker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533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7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0667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10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1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5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= =</dc:creator>
  <cp:lastModifiedBy>= =</cp:lastModifiedBy>
  <cp:revision>2</cp:revision>
  <dcterms:created xsi:type="dcterms:W3CDTF">2010-12-17T04:19:00Z</dcterms:created>
  <dcterms:modified xsi:type="dcterms:W3CDTF">2010-12-17T04:19:00Z</dcterms:modified>
</cp:coreProperties>
</file>